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A6" w:rsidRDefault="005B7E58" w:rsidP="001571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F4ADD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0626E" w:rsidRPr="002F4ADD" w:rsidRDefault="00E0626E" w:rsidP="001571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B528A" w:rsidRDefault="002B528A" w:rsidP="002F4A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E53EB">
        <w:rPr>
          <w:rFonts w:ascii="Times New Roman" w:hAnsi="Times New Roman"/>
          <w:sz w:val="28"/>
          <w:szCs w:val="28"/>
        </w:rPr>
        <w:t>к проекту постановления администрации</w:t>
      </w:r>
    </w:p>
    <w:p w:rsidR="002B528A" w:rsidRDefault="002B528A" w:rsidP="002F4A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Сергачского муниципального округа Нижегородской области</w:t>
      </w:r>
      <w:r w:rsidRPr="002B528A">
        <w:rPr>
          <w:rFonts w:ascii="Times New Roman" w:hAnsi="Times New Roman"/>
          <w:sz w:val="28"/>
          <w:szCs w:val="28"/>
        </w:rPr>
        <w:t xml:space="preserve"> </w:t>
      </w:r>
    </w:p>
    <w:p w:rsidR="002F4ADD" w:rsidRPr="002B528A" w:rsidRDefault="002F4ADD" w:rsidP="002F4A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B528A">
        <w:rPr>
          <w:rFonts w:ascii="Times New Roman" w:hAnsi="Times New Roman"/>
          <w:sz w:val="28"/>
          <w:szCs w:val="28"/>
        </w:rPr>
        <w:t>«</w:t>
      </w:r>
      <w:r w:rsidR="002B528A">
        <w:rPr>
          <w:rFonts w:ascii="Times New Roman" w:hAnsi="Times New Roman"/>
          <w:sz w:val="28"/>
          <w:szCs w:val="28"/>
        </w:rPr>
        <w:t xml:space="preserve">Об утверждении </w:t>
      </w:r>
      <w:r w:rsidR="002B528A" w:rsidRPr="002B528A">
        <w:rPr>
          <w:rFonts w:ascii="Times New Roman" w:hAnsi="Times New Roman"/>
          <w:sz w:val="28"/>
          <w:szCs w:val="28"/>
        </w:rPr>
        <w:t xml:space="preserve">Положения </w:t>
      </w:r>
      <w:r w:rsidR="002B528A" w:rsidRPr="002B528A">
        <w:rPr>
          <w:rFonts w:ascii="Times New Roman" w:hAnsi="Times New Roman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Сергачского муниципального округа Нижегородской области</w:t>
      </w:r>
      <w:r w:rsidRPr="002B528A">
        <w:rPr>
          <w:rFonts w:ascii="Times New Roman" w:hAnsi="Times New Roman"/>
          <w:sz w:val="28"/>
          <w:szCs w:val="28"/>
        </w:rPr>
        <w:t>»</w:t>
      </w:r>
    </w:p>
    <w:p w:rsidR="002F4ADD" w:rsidRPr="004B4AE0" w:rsidRDefault="002F4ADD" w:rsidP="0015710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4ADD" w:rsidRPr="002F4ADD" w:rsidRDefault="002F4ADD" w:rsidP="002F4A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Предлагаемым проектом утверждается Положение о муниципальном </w:t>
      </w:r>
      <w:r w:rsidRPr="002F4ADD">
        <w:rPr>
          <w:rFonts w:ascii="Times New Roman" w:hAnsi="Times New Roman"/>
          <w:sz w:val="28"/>
          <w:szCs w:val="28"/>
        </w:rPr>
        <w:t>контроле на автомобильном транспорте, г</w:t>
      </w:r>
      <w:r>
        <w:rPr>
          <w:rFonts w:ascii="Times New Roman" w:hAnsi="Times New Roman"/>
          <w:sz w:val="28"/>
          <w:szCs w:val="28"/>
        </w:rPr>
        <w:t xml:space="preserve">ородском наземном электрическом </w:t>
      </w:r>
      <w:r w:rsidRPr="002F4ADD">
        <w:rPr>
          <w:rFonts w:ascii="Times New Roman" w:hAnsi="Times New Roman"/>
          <w:sz w:val="28"/>
          <w:szCs w:val="28"/>
        </w:rPr>
        <w:t>тран</w:t>
      </w:r>
      <w:r>
        <w:rPr>
          <w:rFonts w:ascii="Times New Roman" w:hAnsi="Times New Roman"/>
          <w:sz w:val="28"/>
          <w:szCs w:val="28"/>
        </w:rPr>
        <w:t>с</w:t>
      </w:r>
      <w:r w:rsidRPr="002F4ADD">
        <w:rPr>
          <w:rFonts w:ascii="Times New Roman" w:hAnsi="Times New Roman"/>
          <w:sz w:val="28"/>
          <w:szCs w:val="28"/>
        </w:rPr>
        <w:t>порте и в дорожном хозяйстве</w:t>
      </w:r>
      <w:r w:rsidR="002B528A">
        <w:rPr>
          <w:rFonts w:ascii="Times New Roman" w:hAnsi="Times New Roman"/>
          <w:sz w:val="28"/>
          <w:szCs w:val="28"/>
        </w:rPr>
        <w:t xml:space="preserve"> на территории Сергачского муниципального округа</w:t>
      </w:r>
      <w:r w:rsidR="006C2887">
        <w:rPr>
          <w:rFonts w:ascii="Times New Roman" w:hAnsi="Times New Roman"/>
          <w:sz w:val="28"/>
          <w:szCs w:val="28"/>
        </w:rPr>
        <w:t>.</w:t>
      </w:r>
    </w:p>
    <w:p w:rsidR="008129BA" w:rsidRDefault="006C2887" w:rsidP="002F4A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о муниципальном </w:t>
      </w:r>
      <w:r w:rsidRPr="002F4ADD">
        <w:rPr>
          <w:rFonts w:ascii="Times New Roman" w:hAnsi="Times New Roman"/>
          <w:sz w:val="28"/>
          <w:szCs w:val="28"/>
        </w:rPr>
        <w:t>контроле на автомобильном транспорте, г</w:t>
      </w:r>
      <w:r>
        <w:rPr>
          <w:rFonts w:ascii="Times New Roman" w:hAnsi="Times New Roman"/>
          <w:sz w:val="28"/>
          <w:szCs w:val="28"/>
        </w:rPr>
        <w:t xml:space="preserve">ородском наземном электрическом </w:t>
      </w:r>
      <w:r w:rsidRPr="002F4ADD">
        <w:rPr>
          <w:rFonts w:ascii="Times New Roman" w:hAnsi="Times New Roman"/>
          <w:sz w:val="28"/>
          <w:szCs w:val="28"/>
        </w:rPr>
        <w:t>тран</w:t>
      </w:r>
      <w:r>
        <w:rPr>
          <w:rFonts w:ascii="Times New Roman" w:hAnsi="Times New Roman"/>
          <w:sz w:val="28"/>
          <w:szCs w:val="28"/>
        </w:rPr>
        <w:t>с</w:t>
      </w:r>
      <w:r w:rsidRPr="002F4ADD">
        <w:rPr>
          <w:rFonts w:ascii="Times New Roman" w:hAnsi="Times New Roman"/>
          <w:sz w:val="28"/>
          <w:szCs w:val="28"/>
        </w:rPr>
        <w:t>порте и в дорожном хозяйстве</w:t>
      </w:r>
      <w:r>
        <w:rPr>
          <w:rFonts w:ascii="Times New Roman" w:hAnsi="Times New Roman"/>
          <w:sz w:val="28"/>
          <w:szCs w:val="28"/>
        </w:rPr>
        <w:t xml:space="preserve"> разработано в соответствии с </w:t>
      </w:r>
      <w:r w:rsidRPr="006C2887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</w:t>
      </w:r>
      <w:r w:rsidR="002B528A">
        <w:rPr>
          <w:rFonts w:ascii="Times New Roman" w:hAnsi="Times New Roman"/>
          <w:sz w:val="28"/>
          <w:szCs w:val="28"/>
        </w:rPr>
        <w:t>онтроле в Российской Федерации»</w:t>
      </w:r>
      <w:r w:rsidR="00535FBF">
        <w:rPr>
          <w:rFonts w:ascii="Times New Roman" w:hAnsi="Times New Roman"/>
          <w:sz w:val="28"/>
          <w:szCs w:val="28"/>
        </w:rPr>
        <w:t>.</w:t>
      </w:r>
    </w:p>
    <w:p w:rsidR="002F4ADD" w:rsidRDefault="00F762F2" w:rsidP="00176C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Предметом регулирования являются соблюдение юридическими лицами, индивидуальными предпринимателями и гражданами требований, установленных </w:t>
      </w:r>
      <w:r w:rsidRPr="00F762F2">
        <w:rPr>
          <w:rFonts w:ascii="Times New Roman" w:hAnsi="Times New Roman"/>
          <w:sz w:val="28"/>
          <w:szCs w:val="28"/>
        </w:rPr>
        <w:t>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, другими федеральными законами и принимаемыми в соответствии с ними иными нормативными правовыми актами субъектов Российской Федерации в области </w:t>
      </w:r>
      <w:r w:rsidRPr="002F4ADD">
        <w:rPr>
          <w:rFonts w:ascii="Times New Roman" w:hAnsi="Times New Roman"/>
          <w:sz w:val="28"/>
          <w:szCs w:val="28"/>
        </w:rPr>
        <w:t>автомобильно</w:t>
      </w:r>
      <w:r>
        <w:rPr>
          <w:rFonts w:ascii="Times New Roman" w:hAnsi="Times New Roman"/>
          <w:sz w:val="28"/>
          <w:szCs w:val="28"/>
        </w:rPr>
        <w:t>го</w:t>
      </w:r>
      <w:r w:rsidRPr="002F4ADD">
        <w:rPr>
          <w:rFonts w:ascii="Times New Roman" w:hAnsi="Times New Roman"/>
          <w:sz w:val="28"/>
          <w:szCs w:val="28"/>
        </w:rPr>
        <w:t xml:space="preserve"> транспорт</w:t>
      </w:r>
      <w:r>
        <w:rPr>
          <w:rFonts w:ascii="Times New Roman" w:hAnsi="Times New Roman"/>
          <w:sz w:val="28"/>
          <w:szCs w:val="28"/>
        </w:rPr>
        <w:t>а</w:t>
      </w:r>
      <w:r w:rsidRPr="002F4ADD">
        <w:rPr>
          <w:rFonts w:ascii="Times New Roman" w:hAnsi="Times New Roman"/>
          <w:sz w:val="28"/>
          <w:szCs w:val="28"/>
        </w:rPr>
        <w:t>, г</w:t>
      </w:r>
      <w:r>
        <w:rPr>
          <w:rFonts w:ascii="Times New Roman" w:hAnsi="Times New Roman"/>
          <w:sz w:val="28"/>
          <w:szCs w:val="28"/>
        </w:rPr>
        <w:t xml:space="preserve">ородского наземного электрического </w:t>
      </w:r>
      <w:r w:rsidRPr="002F4ADD">
        <w:rPr>
          <w:rFonts w:ascii="Times New Roman" w:hAnsi="Times New Roman"/>
          <w:sz w:val="28"/>
          <w:szCs w:val="28"/>
        </w:rPr>
        <w:t>тран</w:t>
      </w:r>
      <w:r>
        <w:rPr>
          <w:rFonts w:ascii="Times New Roman" w:hAnsi="Times New Roman"/>
          <w:sz w:val="28"/>
          <w:szCs w:val="28"/>
        </w:rPr>
        <w:t>с</w:t>
      </w:r>
      <w:r w:rsidRPr="002F4ADD">
        <w:rPr>
          <w:rFonts w:ascii="Times New Roman" w:hAnsi="Times New Roman"/>
          <w:sz w:val="28"/>
          <w:szCs w:val="28"/>
        </w:rPr>
        <w:t>порт</w:t>
      </w:r>
      <w:r>
        <w:rPr>
          <w:rFonts w:ascii="Times New Roman" w:hAnsi="Times New Roman"/>
          <w:sz w:val="28"/>
          <w:szCs w:val="28"/>
        </w:rPr>
        <w:t>а</w:t>
      </w:r>
      <w:r w:rsidRPr="002F4ADD">
        <w:rPr>
          <w:rFonts w:ascii="Times New Roman" w:hAnsi="Times New Roman"/>
          <w:sz w:val="28"/>
          <w:szCs w:val="28"/>
        </w:rPr>
        <w:t xml:space="preserve"> и </w:t>
      </w:r>
      <w:r w:rsidR="00FB184E">
        <w:rPr>
          <w:rFonts w:ascii="Times New Roman" w:hAnsi="Times New Roman"/>
          <w:sz w:val="28"/>
          <w:szCs w:val="28"/>
        </w:rPr>
        <w:t xml:space="preserve">в </w:t>
      </w:r>
      <w:r w:rsidRPr="002F4ADD">
        <w:rPr>
          <w:rFonts w:ascii="Times New Roman" w:hAnsi="Times New Roman"/>
          <w:sz w:val="28"/>
          <w:szCs w:val="28"/>
        </w:rPr>
        <w:t>дорожно</w:t>
      </w:r>
      <w:r w:rsidR="00FB184E">
        <w:rPr>
          <w:rFonts w:ascii="Times New Roman" w:hAnsi="Times New Roman"/>
          <w:sz w:val="28"/>
          <w:szCs w:val="28"/>
        </w:rPr>
        <w:t>м</w:t>
      </w:r>
      <w:r w:rsidRPr="002F4ADD">
        <w:rPr>
          <w:rFonts w:ascii="Times New Roman" w:hAnsi="Times New Roman"/>
          <w:sz w:val="28"/>
          <w:szCs w:val="28"/>
        </w:rPr>
        <w:t xml:space="preserve"> хозяйств</w:t>
      </w:r>
      <w:r w:rsidR="00FB184E">
        <w:rPr>
          <w:rFonts w:ascii="Times New Roman" w:hAnsi="Times New Roman"/>
          <w:sz w:val="28"/>
          <w:szCs w:val="28"/>
        </w:rPr>
        <w:t>е</w:t>
      </w:r>
      <w:r w:rsidR="008D1539">
        <w:rPr>
          <w:rFonts w:ascii="Times New Roman" w:hAnsi="Times New Roman"/>
          <w:sz w:val="28"/>
          <w:szCs w:val="28"/>
        </w:rPr>
        <w:t>.</w:t>
      </w:r>
    </w:p>
    <w:p w:rsidR="002F4ADD" w:rsidRDefault="00535FBF" w:rsidP="00176C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решения устанавливается орган муниципального </w:t>
      </w:r>
      <w:r w:rsidRPr="002F4ADD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я</w:t>
      </w:r>
      <w:r w:rsidRPr="002F4ADD">
        <w:rPr>
          <w:rFonts w:ascii="Times New Roman" w:hAnsi="Times New Roman"/>
          <w:sz w:val="28"/>
          <w:szCs w:val="28"/>
        </w:rPr>
        <w:t xml:space="preserve"> на автомобильном транспорте, г</w:t>
      </w:r>
      <w:r>
        <w:rPr>
          <w:rFonts w:ascii="Times New Roman" w:hAnsi="Times New Roman"/>
          <w:sz w:val="28"/>
          <w:szCs w:val="28"/>
        </w:rPr>
        <w:t xml:space="preserve">ородском наземном электрическом </w:t>
      </w:r>
      <w:r w:rsidRPr="002F4ADD">
        <w:rPr>
          <w:rFonts w:ascii="Times New Roman" w:hAnsi="Times New Roman"/>
          <w:sz w:val="28"/>
          <w:szCs w:val="28"/>
        </w:rPr>
        <w:t>тран</w:t>
      </w:r>
      <w:r>
        <w:rPr>
          <w:rFonts w:ascii="Times New Roman" w:hAnsi="Times New Roman"/>
          <w:sz w:val="28"/>
          <w:szCs w:val="28"/>
        </w:rPr>
        <w:t>с</w:t>
      </w:r>
      <w:r w:rsidRPr="002F4ADD">
        <w:rPr>
          <w:rFonts w:ascii="Times New Roman" w:hAnsi="Times New Roman"/>
          <w:sz w:val="28"/>
          <w:szCs w:val="28"/>
        </w:rPr>
        <w:t>порте и в дорожном хозяйстве</w:t>
      </w:r>
      <w:r>
        <w:rPr>
          <w:rFonts w:ascii="Times New Roman" w:hAnsi="Times New Roman"/>
          <w:sz w:val="28"/>
          <w:szCs w:val="28"/>
        </w:rPr>
        <w:t xml:space="preserve"> – администрация </w:t>
      </w:r>
      <w:r w:rsidR="002B528A">
        <w:rPr>
          <w:rFonts w:ascii="Times New Roman" w:hAnsi="Times New Roman"/>
          <w:sz w:val="28"/>
          <w:szCs w:val="28"/>
        </w:rPr>
        <w:t>Сергачского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535FBF" w:rsidRDefault="00535FBF" w:rsidP="00176C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Структурным подразделением</w:t>
      </w:r>
      <w:r w:rsidR="00FB184E">
        <w:rPr>
          <w:rFonts w:ascii="Times New Roman" w:hAnsi="Times New Roman"/>
          <w:sz w:val="28"/>
          <w:szCs w:val="28"/>
        </w:rPr>
        <w:t xml:space="preserve"> администрации </w:t>
      </w:r>
      <w:r w:rsidR="002B528A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, выполняющим функции муниципального </w:t>
      </w:r>
      <w:r w:rsidRPr="002F4ADD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я</w:t>
      </w:r>
      <w:r w:rsidRPr="002F4ADD">
        <w:rPr>
          <w:rFonts w:ascii="Times New Roman" w:hAnsi="Times New Roman"/>
          <w:sz w:val="28"/>
          <w:szCs w:val="28"/>
        </w:rPr>
        <w:t xml:space="preserve"> на автомобильном транспорте, г</w:t>
      </w:r>
      <w:r>
        <w:rPr>
          <w:rFonts w:ascii="Times New Roman" w:hAnsi="Times New Roman"/>
          <w:sz w:val="28"/>
          <w:szCs w:val="28"/>
        </w:rPr>
        <w:t xml:space="preserve">ородском наземном электрическом </w:t>
      </w:r>
      <w:r w:rsidRPr="002F4ADD">
        <w:rPr>
          <w:rFonts w:ascii="Times New Roman" w:hAnsi="Times New Roman"/>
          <w:sz w:val="28"/>
          <w:szCs w:val="28"/>
        </w:rPr>
        <w:t>тран</w:t>
      </w:r>
      <w:r>
        <w:rPr>
          <w:rFonts w:ascii="Times New Roman" w:hAnsi="Times New Roman"/>
          <w:sz w:val="28"/>
          <w:szCs w:val="28"/>
        </w:rPr>
        <w:t>с</w:t>
      </w:r>
      <w:r w:rsidRPr="002F4ADD">
        <w:rPr>
          <w:rFonts w:ascii="Times New Roman" w:hAnsi="Times New Roman"/>
          <w:sz w:val="28"/>
          <w:szCs w:val="28"/>
        </w:rPr>
        <w:t>порте и в дорожном хозяйстве</w:t>
      </w:r>
      <w:r>
        <w:rPr>
          <w:rFonts w:ascii="Times New Roman" w:hAnsi="Times New Roman"/>
          <w:sz w:val="28"/>
          <w:szCs w:val="28"/>
        </w:rPr>
        <w:t xml:space="preserve"> назначается </w:t>
      </w:r>
      <w:r w:rsidR="002B528A">
        <w:rPr>
          <w:rFonts w:ascii="Times New Roman" w:hAnsi="Times New Roman"/>
          <w:sz w:val="28"/>
          <w:szCs w:val="28"/>
        </w:rPr>
        <w:t xml:space="preserve">Управление капитального строительства, архитектуры и экологии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2B528A">
        <w:rPr>
          <w:rFonts w:ascii="Times New Roman" w:hAnsi="Times New Roman"/>
          <w:sz w:val="28"/>
          <w:szCs w:val="28"/>
        </w:rPr>
        <w:t>Сергачского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2F4ADD" w:rsidRDefault="00535FBF" w:rsidP="00176C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Проектом решения устанавливается порядок организации муниципального </w:t>
      </w:r>
      <w:r w:rsidRPr="002F4ADD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я</w:t>
      </w:r>
      <w:r w:rsidRPr="002F4ADD">
        <w:rPr>
          <w:rFonts w:ascii="Times New Roman" w:hAnsi="Times New Roman"/>
          <w:sz w:val="28"/>
          <w:szCs w:val="28"/>
        </w:rPr>
        <w:t xml:space="preserve"> на автомобильном транспорте, г</w:t>
      </w:r>
      <w:r>
        <w:rPr>
          <w:rFonts w:ascii="Times New Roman" w:hAnsi="Times New Roman"/>
          <w:sz w:val="28"/>
          <w:szCs w:val="28"/>
        </w:rPr>
        <w:t xml:space="preserve">ородском наземном электрическом </w:t>
      </w:r>
      <w:r w:rsidRPr="002F4ADD">
        <w:rPr>
          <w:rFonts w:ascii="Times New Roman" w:hAnsi="Times New Roman"/>
          <w:sz w:val="28"/>
          <w:szCs w:val="28"/>
        </w:rPr>
        <w:t>тран</w:t>
      </w:r>
      <w:r>
        <w:rPr>
          <w:rFonts w:ascii="Times New Roman" w:hAnsi="Times New Roman"/>
          <w:sz w:val="28"/>
          <w:szCs w:val="28"/>
        </w:rPr>
        <w:t>с</w:t>
      </w:r>
      <w:r w:rsidRPr="002F4ADD">
        <w:rPr>
          <w:rFonts w:ascii="Times New Roman" w:hAnsi="Times New Roman"/>
          <w:sz w:val="28"/>
          <w:szCs w:val="28"/>
        </w:rPr>
        <w:t>порте и в дорожном хозяйстве</w:t>
      </w:r>
      <w:r>
        <w:rPr>
          <w:rFonts w:ascii="Times New Roman" w:hAnsi="Times New Roman"/>
          <w:sz w:val="28"/>
          <w:szCs w:val="28"/>
        </w:rPr>
        <w:t>, порядок проведения контрольных (надзорных) мероприятий.</w:t>
      </w:r>
    </w:p>
    <w:p w:rsidR="002F4ADD" w:rsidRDefault="00535FBF" w:rsidP="00FB184E">
      <w:pPr>
        <w:spacing w:after="160" w:line="259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Объектами </w:t>
      </w:r>
      <w:r w:rsidRPr="00535FBF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535FBF">
        <w:rPr>
          <w:rFonts w:ascii="Times New Roman" w:hAnsi="Times New Roman"/>
          <w:sz w:val="28"/>
          <w:szCs w:val="28"/>
        </w:rPr>
        <w:t xml:space="preserve"> автодорожн</w:t>
      </w:r>
      <w:r>
        <w:rPr>
          <w:rFonts w:ascii="Times New Roman" w:hAnsi="Times New Roman"/>
          <w:sz w:val="28"/>
          <w:szCs w:val="28"/>
        </w:rPr>
        <w:t>ого</w:t>
      </w:r>
      <w:r w:rsidRPr="00535FBF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я</w:t>
      </w:r>
      <w:r w:rsidR="00FB184E">
        <w:rPr>
          <w:rFonts w:ascii="Times New Roman" w:hAnsi="Times New Roman"/>
          <w:sz w:val="28"/>
          <w:szCs w:val="28"/>
        </w:rPr>
        <w:t xml:space="preserve"> являются: </w:t>
      </w:r>
      <w:r w:rsidR="00FB184E" w:rsidRPr="00FB184E">
        <w:rPr>
          <w:rFonts w:ascii="Times New Roman" w:hAnsi="Times New Roman"/>
          <w:sz w:val="28"/>
          <w:szCs w:val="28"/>
        </w:rPr>
        <w:t xml:space="preserve">деятельность по перевозке пассажиров и </w:t>
      </w:r>
      <w:r w:rsidR="008154B2">
        <w:rPr>
          <w:rFonts w:ascii="Times New Roman" w:hAnsi="Times New Roman"/>
          <w:sz w:val="28"/>
          <w:szCs w:val="28"/>
        </w:rPr>
        <w:t>багажа</w:t>
      </w:r>
      <w:r w:rsidR="00FB184E" w:rsidRPr="00FB184E">
        <w:rPr>
          <w:rFonts w:ascii="Times New Roman" w:hAnsi="Times New Roman"/>
          <w:sz w:val="28"/>
          <w:szCs w:val="28"/>
        </w:rPr>
        <w:t xml:space="preserve"> автомобильным транспортом и городским наземным электрическим транспортом</w:t>
      </w:r>
      <w:r w:rsidR="00FB184E">
        <w:rPr>
          <w:rFonts w:ascii="Times New Roman" w:hAnsi="Times New Roman"/>
          <w:sz w:val="28"/>
          <w:szCs w:val="28"/>
        </w:rPr>
        <w:t xml:space="preserve">, </w:t>
      </w:r>
      <w:r w:rsidR="00FB184E" w:rsidRPr="00FB184E">
        <w:rPr>
          <w:rFonts w:ascii="Times New Roman" w:hAnsi="Times New Roman"/>
          <w:sz w:val="28"/>
          <w:szCs w:val="28"/>
        </w:rPr>
        <w:t>деятельность по перевозке опасных, крупногабаритных и тяжеловесных грузов</w:t>
      </w:r>
      <w:r w:rsidR="00FB184E">
        <w:rPr>
          <w:rFonts w:ascii="Times New Roman" w:hAnsi="Times New Roman"/>
          <w:sz w:val="28"/>
          <w:szCs w:val="28"/>
        </w:rPr>
        <w:t xml:space="preserve">, </w:t>
      </w:r>
      <w:r w:rsidR="00FB184E" w:rsidRPr="00FB184E">
        <w:rPr>
          <w:rFonts w:ascii="Times New Roman" w:hAnsi="Times New Roman"/>
          <w:sz w:val="28"/>
          <w:szCs w:val="28"/>
        </w:rPr>
        <w:t>деятельность по осуществлению работ по капитальному ремонту, ремонту и содержанию автомобильных дорог общего пользования</w:t>
      </w:r>
      <w:r w:rsidR="00FB184E">
        <w:rPr>
          <w:rFonts w:ascii="Times New Roman" w:hAnsi="Times New Roman"/>
          <w:sz w:val="28"/>
          <w:szCs w:val="28"/>
        </w:rPr>
        <w:t xml:space="preserve"> местного значения, </w:t>
      </w:r>
      <w:r w:rsidR="00FB184E" w:rsidRPr="00FB184E">
        <w:rPr>
          <w:rFonts w:ascii="Times New Roman" w:hAnsi="Times New Roman"/>
          <w:sz w:val="28"/>
          <w:szCs w:val="28"/>
        </w:rPr>
        <w:t>деятельность по использованию полос отвода и (или) придорожных полос автомобильных дорог общего пользования местного значения</w:t>
      </w:r>
      <w:r w:rsidR="00FB184E">
        <w:rPr>
          <w:rFonts w:ascii="Times New Roman" w:hAnsi="Times New Roman"/>
          <w:sz w:val="28"/>
          <w:szCs w:val="28"/>
        </w:rPr>
        <w:t>,</w:t>
      </w:r>
      <w:r w:rsidR="00FB184E" w:rsidRPr="00FB184E">
        <w:rPr>
          <w:rFonts w:ascii="Times New Roman" w:hAnsi="Times New Roman"/>
          <w:sz w:val="28"/>
          <w:szCs w:val="28"/>
        </w:rPr>
        <w:t xml:space="preserve"> дорожно-строительные материалы и изделия</w:t>
      </w:r>
      <w:r w:rsidR="00FB184E">
        <w:rPr>
          <w:rFonts w:ascii="Times New Roman" w:hAnsi="Times New Roman"/>
          <w:sz w:val="28"/>
          <w:szCs w:val="28"/>
        </w:rPr>
        <w:t>,</w:t>
      </w:r>
      <w:r w:rsidR="00FB184E" w:rsidRPr="00FB184E">
        <w:rPr>
          <w:rFonts w:ascii="Times New Roman" w:hAnsi="Times New Roman"/>
          <w:sz w:val="28"/>
          <w:szCs w:val="28"/>
        </w:rPr>
        <w:t xml:space="preserve"> остановочные пункты, в том числе расположенные на территории автовокзала или автостанции</w:t>
      </w:r>
      <w:r w:rsidR="00FB184E">
        <w:rPr>
          <w:rFonts w:ascii="Times New Roman" w:hAnsi="Times New Roman"/>
          <w:sz w:val="28"/>
          <w:szCs w:val="28"/>
        </w:rPr>
        <w:t>,</w:t>
      </w:r>
      <w:r w:rsidR="00FB184E" w:rsidRPr="00FB184E">
        <w:rPr>
          <w:rFonts w:ascii="Times New Roman" w:hAnsi="Times New Roman"/>
          <w:sz w:val="28"/>
          <w:szCs w:val="28"/>
        </w:rPr>
        <w:t xml:space="preserve"> транспортные средства</w:t>
      </w:r>
      <w:r w:rsidR="00FB184E">
        <w:rPr>
          <w:rFonts w:ascii="Times New Roman" w:hAnsi="Times New Roman"/>
          <w:sz w:val="28"/>
          <w:szCs w:val="28"/>
        </w:rPr>
        <w:t xml:space="preserve">, </w:t>
      </w:r>
      <w:r w:rsidR="008154B2">
        <w:rPr>
          <w:rFonts w:ascii="Times New Roman" w:hAnsi="Times New Roman"/>
          <w:sz w:val="28"/>
          <w:szCs w:val="28"/>
        </w:rPr>
        <w:t xml:space="preserve">осуществляющие регулярные пассажирские перевозки, </w:t>
      </w:r>
      <w:r w:rsidR="00FB184E" w:rsidRPr="00FB184E">
        <w:rPr>
          <w:rFonts w:ascii="Times New Roman" w:hAnsi="Times New Roman"/>
          <w:sz w:val="28"/>
          <w:szCs w:val="28"/>
        </w:rPr>
        <w:t>автомобильные дороги общего пользования местного значения и искусственные дорожные сооружения на них</w:t>
      </w:r>
      <w:r w:rsidR="00FB184E">
        <w:rPr>
          <w:rFonts w:ascii="Times New Roman" w:hAnsi="Times New Roman"/>
          <w:sz w:val="28"/>
          <w:szCs w:val="28"/>
        </w:rPr>
        <w:t>,</w:t>
      </w:r>
      <w:r w:rsidR="00FB184E" w:rsidRPr="00FB184E">
        <w:rPr>
          <w:rFonts w:ascii="Times New Roman" w:hAnsi="Times New Roman"/>
          <w:sz w:val="28"/>
          <w:szCs w:val="28"/>
        </w:rPr>
        <w:t xml:space="preserve"> примыкания к автомобильным дорогам общего пользования местного значения, в том числе примыкания объектов дорожного и придорожного сервиса</w:t>
      </w:r>
      <w:r w:rsidR="00FB184E">
        <w:rPr>
          <w:rFonts w:ascii="Times New Roman" w:hAnsi="Times New Roman"/>
          <w:sz w:val="28"/>
          <w:szCs w:val="28"/>
        </w:rPr>
        <w:t>,</w:t>
      </w:r>
      <w:r w:rsidR="00FB184E" w:rsidRPr="00FB184E">
        <w:rPr>
          <w:rFonts w:ascii="Times New Roman" w:hAnsi="Times New Roman"/>
          <w:sz w:val="28"/>
          <w:szCs w:val="28"/>
        </w:rPr>
        <w:t xml:space="preserve"> объекты дорожного и придорожного сервиса, расположенные в границах полос отвода и (или) придорожных полос автомобильных дорог общего пользования местного значения</w:t>
      </w:r>
      <w:r w:rsidR="00FB184E">
        <w:rPr>
          <w:rFonts w:ascii="Times New Roman" w:hAnsi="Times New Roman"/>
          <w:sz w:val="28"/>
          <w:szCs w:val="28"/>
        </w:rPr>
        <w:t>,</w:t>
      </w:r>
      <w:r w:rsidR="00FB184E" w:rsidRPr="00FB184E">
        <w:rPr>
          <w:rFonts w:ascii="Times New Roman" w:hAnsi="Times New Roman"/>
          <w:sz w:val="28"/>
          <w:szCs w:val="28"/>
        </w:rPr>
        <w:t xml:space="preserve"> придорожные полосы</w:t>
      </w:r>
      <w:r w:rsidR="00FB184E">
        <w:rPr>
          <w:rFonts w:ascii="Times New Roman" w:hAnsi="Times New Roman"/>
          <w:sz w:val="28"/>
          <w:szCs w:val="28"/>
        </w:rPr>
        <w:t>.</w:t>
      </w:r>
    </w:p>
    <w:p w:rsidR="002F4ADD" w:rsidRDefault="00FB184E" w:rsidP="00176C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Предлагаемое регулирование устанавливает профилактику рисков причинения вреда (ущерба) охраняемым законом ценностям при осуществлении муниципального </w:t>
      </w:r>
      <w:r w:rsidRPr="002F4ADD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я</w:t>
      </w:r>
      <w:r w:rsidRPr="002F4ADD">
        <w:rPr>
          <w:rFonts w:ascii="Times New Roman" w:hAnsi="Times New Roman"/>
          <w:sz w:val="28"/>
          <w:szCs w:val="28"/>
        </w:rPr>
        <w:t xml:space="preserve"> на автомобильном транспорте, г</w:t>
      </w:r>
      <w:r>
        <w:rPr>
          <w:rFonts w:ascii="Times New Roman" w:hAnsi="Times New Roman"/>
          <w:sz w:val="28"/>
          <w:szCs w:val="28"/>
        </w:rPr>
        <w:t xml:space="preserve">ородском наземном электрическом </w:t>
      </w:r>
      <w:r w:rsidRPr="002F4ADD">
        <w:rPr>
          <w:rFonts w:ascii="Times New Roman" w:hAnsi="Times New Roman"/>
          <w:sz w:val="28"/>
          <w:szCs w:val="28"/>
        </w:rPr>
        <w:t>тран</w:t>
      </w:r>
      <w:r>
        <w:rPr>
          <w:rFonts w:ascii="Times New Roman" w:hAnsi="Times New Roman"/>
          <w:sz w:val="28"/>
          <w:szCs w:val="28"/>
        </w:rPr>
        <w:t>с</w:t>
      </w:r>
      <w:r w:rsidRPr="002F4ADD">
        <w:rPr>
          <w:rFonts w:ascii="Times New Roman" w:hAnsi="Times New Roman"/>
          <w:sz w:val="28"/>
          <w:szCs w:val="28"/>
        </w:rPr>
        <w:t>порте и в дорожном хозяйстве</w:t>
      </w:r>
      <w:r>
        <w:rPr>
          <w:rFonts w:ascii="Times New Roman" w:hAnsi="Times New Roman"/>
          <w:sz w:val="28"/>
          <w:szCs w:val="28"/>
        </w:rPr>
        <w:t>.</w:t>
      </w:r>
    </w:p>
    <w:p w:rsidR="002F4ADD" w:rsidRDefault="00E0626E" w:rsidP="00176C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2F4ADD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ь</w:t>
      </w:r>
      <w:r w:rsidRPr="002F4ADD">
        <w:rPr>
          <w:rFonts w:ascii="Times New Roman" w:hAnsi="Times New Roman"/>
          <w:sz w:val="28"/>
          <w:szCs w:val="28"/>
        </w:rPr>
        <w:t xml:space="preserve"> на автомобильном транспорте, г</w:t>
      </w:r>
      <w:r>
        <w:rPr>
          <w:rFonts w:ascii="Times New Roman" w:hAnsi="Times New Roman"/>
          <w:sz w:val="28"/>
          <w:szCs w:val="28"/>
        </w:rPr>
        <w:t xml:space="preserve">ородском наземном электрическом </w:t>
      </w:r>
      <w:r w:rsidRPr="002F4ADD">
        <w:rPr>
          <w:rFonts w:ascii="Times New Roman" w:hAnsi="Times New Roman"/>
          <w:sz w:val="28"/>
          <w:szCs w:val="28"/>
        </w:rPr>
        <w:t>тран</w:t>
      </w:r>
      <w:r>
        <w:rPr>
          <w:rFonts w:ascii="Times New Roman" w:hAnsi="Times New Roman"/>
          <w:sz w:val="28"/>
          <w:szCs w:val="28"/>
        </w:rPr>
        <w:t>с</w:t>
      </w:r>
      <w:r w:rsidRPr="002F4ADD">
        <w:rPr>
          <w:rFonts w:ascii="Times New Roman" w:hAnsi="Times New Roman"/>
          <w:sz w:val="28"/>
          <w:szCs w:val="28"/>
        </w:rPr>
        <w:t>порте и в дорожном хозяйстве</w:t>
      </w:r>
      <w:r>
        <w:rPr>
          <w:rFonts w:ascii="Times New Roman" w:hAnsi="Times New Roman"/>
          <w:sz w:val="28"/>
          <w:szCs w:val="28"/>
        </w:rPr>
        <w:t xml:space="preserve"> осуществляется в отношении юридических лиц, индивидуальных предпринимателей и граждан.</w:t>
      </w:r>
    </w:p>
    <w:p w:rsidR="002F4ADD" w:rsidRDefault="00E0626E" w:rsidP="00176C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Предлагаемый проект не содержит возможных негативных последствий, не содержит положения, устанавливающие ранее не предусмотренные законодательством и иными нормативными правовыми актами обязанности, запреты и ограничения для юридических лиц в сфере предпринимательской деятельности, или способствующие их установлению.</w:t>
      </w:r>
    </w:p>
    <w:p w:rsidR="002B528A" w:rsidRDefault="00E0626E" w:rsidP="00D26B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Дополнительных расходов для бюджета не возникнет.</w:t>
      </w:r>
    </w:p>
    <w:p w:rsidR="00D26B60" w:rsidRDefault="00D26B60" w:rsidP="00D26B6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26B60" w:rsidRDefault="00D26B60" w:rsidP="00D26B6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26B60" w:rsidRDefault="00D26B60" w:rsidP="00D26B6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26B60" w:rsidRDefault="00D26B60" w:rsidP="00D26B6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26B60" w:rsidRPr="00E271D0" w:rsidRDefault="00D26B60" w:rsidP="00D26B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271D0">
        <w:rPr>
          <w:rFonts w:ascii="Times New Roman" w:hAnsi="Times New Roman" w:cs="Times New Roman"/>
          <w:sz w:val="28"/>
          <w:szCs w:val="28"/>
        </w:rPr>
        <w:t>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1D0">
        <w:rPr>
          <w:rFonts w:ascii="Times New Roman" w:hAnsi="Times New Roman" w:cs="Times New Roman"/>
          <w:sz w:val="28"/>
          <w:szCs w:val="28"/>
        </w:rPr>
        <w:t>главы администрации,</w:t>
      </w:r>
    </w:p>
    <w:p w:rsidR="00D26B60" w:rsidRPr="00E271D0" w:rsidRDefault="00D26B60" w:rsidP="00D26B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271D0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71D0">
        <w:rPr>
          <w:rFonts w:ascii="Times New Roman" w:hAnsi="Times New Roman" w:cs="Times New Roman"/>
          <w:sz w:val="28"/>
          <w:szCs w:val="28"/>
        </w:rPr>
        <w:t>правления капитального строительства,</w:t>
      </w:r>
    </w:p>
    <w:p w:rsidR="00D26B60" w:rsidRPr="00E271D0" w:rsidRDefault="00D26B60" w:rsidP="00D26B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271D0">
        <w:rPr>
          <w:rFonts w:ascii="Times New Roman" w:hAnsi="Times New Roman" w:cs="Times New Roman"/>
          <w:sz w:val="28"/>
          <w:szCs w:val="28"/>
        </w:rPr>
        <w:t xml:space="preserve">архитектуры и экологии администрации округа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E271D0">
        <w:rPr>
          <w:rFonts w:ascii="Times New Roman" w:hAnsi="Times New Roman" w:cs="Times New Roman"/>
          <w:sz w:val="28"/>
          <w:szCs w:val="28"/>
        </w:rPr>
        <w:t>А.Е. Дмитриев</w:t>
      </w:r>
    </w:p>
    <w:p w:rsidR="00D26B60" w:rsidRPr="008101E7" w:rsidRDefault="00D26B60" w:rsidP="00D26B6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D26B60" w:rsidRPr="008101E7" w:rsidSect="008B227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951EC"/>
    <w:multiLevelType w:val="hybridMultilevel"/>
    <w:tmpl w:val="3A1E2436"/>
    <w:lvl w:ilvl="0" w:tplc="66A07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3B16B2"/>
    <w:multiLevelType w:val="multilevel"/>
    <w:tmpl w:val="1D5A49D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8"/>
        </w:tabs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8"/>
        </w:tabs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8"/>
        </w:tabs>
        <w:ind w:left="3228" w:hanging="2160"/>
      </w:pPr>
      <w:rPr>
        <w:rFonts w:hint="default"/>
      </w:rPr>
    </w:lvl>
  </w:abstractNum>
  <w:abstractNum w:abstractNumId="2" w15:restartNumberingAfterBreak="0">
    <w:nsid w:val="54B61522"/>
    <w:multiLevelType w:val="hybridMultilevel"/>
    <w:tmpl w:val="2BA6F944"/>
    <w:lvl w:ilvl="0" w:tplc="89702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735504"/>
    <w:multiLevelType w:val="hybridMultilevel"/>
    <w:tmpl w:val="A476D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63C32"/>
    <w:multiLevelType w:val="hybridMultilevel"/>
    <w:tmpl w:val="85B4D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58"/>
    <w:rsid w:val="00003E2C"/>
    <w:rsid w:val="00011952"/>
    <w:rsid w:val="00016A56"/>
    <w:rsid w:val="00017BA0"/>
    <w:rsid w:val="00021A14"/>
    <w:rsid w:val="000228C6"/>
    <w:rsid w:val="0002683E"/>
    <w:rsid w:val="00036C5E"/>
    <w:rsid w:val="00043F5D"/>
    <w:rsid w:val="00044E71"/>
    <w:rsid w:val="000450DB"/>
    <w:rsid w:val="00050CAB"/>
    <w:rsid w:val="00052033"/>
    <w:rsid w:val="0005700C"/>
    <w:rsid w:val="00057B69"/>
    <w:rsid w:val="000604BB"/>
    <w:rsid w:val="00062672"/>
    <w:rsid w:val="0006295C"/>
    <w:rsid w:val="00062AE8"/>
    <w:rsid w:val="00062BFB"/>
    <w:rsid w:val="0006579E"/>
    <w:rsid w:val="000720BB"/>
    <w:rsid w:val="00073EE3"/>
    <w:rsid w:val="00075C92"/>
    <w:rsid w:val="00077AF6"/>
    <w:rsid w:val="000825B7"/>
    <w:rsid w:val="00084D34"/>
    <w:rsid w:val="000859D1"/>
    <w:rsid w:val="00090F64"/>
    <w:rsid w:val="000931D4"/>
    <w:rsid w:val="000960BE"/>
    <w:rsid w:val="000A056A"/>
    <w:rsid w:val="000A081C"/>
    <w:rsid w:val="000A5224"/>
    <w:rsid w:val="000A6424"/>
    <w:rsid w:val="000A6BCC"/>
    <w:rsid w:val="000B6C57"/>
    <w:rsid w:val="000B6E3D"/>
    <w:rsid w:val="000C2307"/>
    <w:rsid w:val="000C5396"/>
    <w:rsid w:val="000D1DF9"/>
    <w:rsid w:val="000D5AA6"/>
    <w:rsid w:val="000E1681"/>
    <w:rsid w:val="000E4F7D"/>
    <w:rsid w:val="000E6150"/>
    <w:rsid w:val="000E7095"/>
    <w:rsid w:val="000E73AA"/>
    <w:rsid w:val="000F11FC"/>
    <w:rsid w:val="000F4D19"/>
    <w:rsid w:val="000F55C7"/>
    <w:rsid w:val="0010194A"/>
    <w:rsid w:val="00112B01"/>
    <w:rsid w:val="001130DA"/>
    <w:rsid w:val="001223CA"/>
    <w:rsid w:val="00124492"/>
    <w:rsid w:val="0013645B"/>
    <w:rsid w:val="00136512"/>
    <w:rsid w:val="001418B7"/>
    <w:rsid w:val="0014629B"/>
    <w:rsid w:val="001465EF"/>
    <w:rsid w:val="00157103"/>
    <w:rsid w:val="00161141"/>
    <w:rsid w:val="0016223A"/>
    <w:rsid w:val="001636D9"/>
    <w:rsid w:val="00167493"/>
    <w:rsid w:val="00172787"/>
    <w:rsid w:val="00176C72"/>
    <w:rsid w:val="0017712F"/>
    <w:rsid w:val="00184644"/>
    <w:rsid w:val="0019656B"/>
    <w:rsid w:val="001968A3"/>
    <w:rsid w:val="001A7E31"/>
    <w:rsid w:val="001B0BFA"/>
    <w:rsid w:val="001B66A3"/>
    <w:rsid w:val="001C5BE4"/>
    <w:rsid w:val="001C6F81"/>
    <w:rsid w:val="001D0709"/>
    <w:rsid w:val="001D328F"/>
    <w:rsid w:val="001E0166"/>
    <w:rsid w:val="00226A8E"/>
    <w:rsid w:val="0024046B"/>
    <w:rsid w:val="00241FB2"/>
    <w:rsid w:val="00242116"/>
    <w:rsid w:val="00242787"/>
    <w:rsid w:val="00245C8E"/>
    <w:rsid w:val="00246073"/>
    <w:rsid w:val="00247E6F"/>
    <w:rsid w:val="00252154"/>
    <w:rsid w:val="00261683"/>
    <w:rsid w:val="0026221D"/>
    <w:rsid w:val="002641DC"/>
    <w:rsid w:val="00265472"/>
    <w:rsid w:val="0026724B"/>
    <w:rsid w:val="00277CBC"/>
    <w:rsid w:val="002814C6"/>
    <w:rsid w:val="00282D20"/>
    <w:rsid w:val="0028537C"/>
    <w:rsid w:val="00285908"/>
    <w:rsid w:val="00287CF7"/>
    <w:rsid w:val="002A07DB"/>
    <w:rsid w:val="002A31BA"/>
    <w:rsid w:val="002B528A"/>
    <w:rsid w:val="002C20B5"/>
    <w:rsid w:val="002C38B4"/>
    <w:rsid w:val="002D5D86"/>
    <w:rsid w:val="002E61B4"/>
    <w:rsid w:val="002F3176"/>
    <w:rsid w:val="002F4749"/>
    <w:rsid w:val="002F4ADD"/>
    <w:rsid w:val="00302C7A"/>
    <w:rsid w:val="003036DB"/>
    <w:rsid w:val="00312EA5"/>
    <w:rsid w:val="00317239"/>
    <w:rsid w:val="00333738"/>
    <w:rsid w:val="00342CF3"/>
    <w:rsid w:val="00365FC4"/>
    <w:rsid w:val="00366E89"/>
    <w:rsid w:val="003720C7"/>
    <w:rsid w:val="003721FE"/>
    <w:rsid w:val="0037515A"/>
    <w:rsid w:val="00382467"/>
    <w:rsid w:val="00384E09"/>
    <w:rsid w:val="0038692D"/>
    <w:rsid w:val="00387EC5"/>
    <w:rsid w:val="003914D2"/>
    <w:rsid w:val="00393595"/>
    <w:rsid w:val="0039401C"/>
    <w:rsid w:val="00396827"/>
    <w:rsid w:val="003A16A9"/>
    <w:rsid w:val="003A5B65"/>
    <w:rsid w:val="003A72E1"/>
    <w:rsid w:val="003B4159"/>
    <w:rsid w:val="003B4E74"/>
    <w:rsid w:val="003C3BDA"/>
    <w:rsid w:val="00400959"/>
    <w:rsid w:val="00403DF5"/>
    <w:rsid w:val="00417EEC"/>
    <w:rsid w:val="004231B4"/>
    <w:rsid w:val="00423D66"/>
    <w:rsid w:val="00441B53"/>
    <w:rsid w:val="00447671"/>
    <w:rsid w:val="00447ADD"/>
    <w:rsid w:val="00450D54"/>
    <w:rsid w:val="004524D1"/>
    <w:rsid w:val="0045553A"/>
    <w:rsid w:val="0045675A"/>
    <w:rsid w:val="00460918"/>
    <w:rsid w:val="00461CBA"/>
    <w:rsid w:val="00496981"/>
    <w:rsid w:val="004A072F"/>
    <w:rsid w:val="004B1AA3"/>
    <w:rsid w:val="004B4AE0"/>
    <w:rsid w:val="004C532B"/>
    <w:rsid w:val="004C6B8C"/>
    <w:rsid w:val="004D2F7D"/>
    <w:rsid w:val="004E4354"/>
    <w:rsid w:val="004E4B8A"/>
    <w:rsid w:val="004F27C6"/>
    <w:rsid w:val="004F32CE"/>
    <w:rsid w:val="004F610E"/>
    <w:rsid w:val="004F77C9"/>
    <w:rsid w:val="00500506"/>
    <w:rsid w:val="00503971"/>
    <w:rsid w:val="00505952"/>
    <w:rsid w:val="00514612"/>
    <w:rsid w:val="00514CBB"/>
    <w:rsid w:val="00522710"/>
    <w:rsid w:val="00523FAA"/>
    <w:rsid w:val="00525E7C"/>
    <w:rsid w:val="00526446"/>
    <w:rsid w:val="00533030"/>
    <w:rsid w:val="00535FBF"/>
    <w:rsid w:val="005412B5"/>
    <w:rsid w:val="0054165A"/>
    <w:rsid w:val="00542CB9"/>
    <w:rsid w:val="005430EE"/>
    <w:rsid w:val="00545372"/>
    <w:rsid w:val="00546168"/>
    <w:rsid w:val="005512C9"/>
    <w:rsid w:val="00560741"/>
    <w:rsid w:val="00565275"/>
    <w:rsid w:val="00566004"/>
    <w:rsid w:val="005700C2"/>
    <w:rsid w:val="00572870"/>
    <w:rsid w:val="0057412F"/>
    <w:rsid w:val="00576850"/>
    <w:rsid w:val="00581022"/>
    <w:rsid w:val="005813C5"/>
    <w:rsid w:val="00583BF8"/>
    <w:rsid w:val="00591A5B"/>
    <w:rsid w:val="0059710E"/>
    <w:rsid w:val="005A084D"/>
    <w:rsid w:val="005A3E74"/>
    <w:rsid w:val="005B0755"/>
    <w:rsid w:val="005B7E58"/>
    <w:rsid w:val="005C2FBC"/>
    <w:rsid w:val="005C6EBD"/>
    <w:rsid w:val="005D34F7"/>
    <w:rsid w:val="005D472D"/>
    <w:rsid w:val="005D4963"/>
    <w:rsid w:val="005E1B62"/>
    <w:rsid w:val="005E3AED"/>
    <w:rsid w:val="005E4D86"/>
    <w:rsid w:val="005E7516"/>
    <w:rsid w:val="0060598A"/>
    <w:rsid w:val="006217F8"/>
    <w:rsid w:val="00621EDC"/>
    <w:rsid w:val="0062226F"/>
    <w:rsid w:val="00626E58"/>
    <w:rsid w:val="00630ACB"/>
    <w:rsid w:val="00635E75"/>
    <w:rsid w:val="00636072"/>
    <w:rsid w:val="006365B6"/>
    <w:rsid w:val="00636BE1"/>
    <w:rsid w:val="00637FF6"/>
    <w:rsid w:val="006420D4"/>
    <w:rsid w:val="00643B94"/>
    <w:rsid w:val="006502E0"/>
    <w:rsid w:val="00650D75"/>
    <w:rsid w:val="00653BC3"/>
    <w:rsid w:val="00664124"/>
    <w:rsid w:val="00664554"/>
    <w:rsid w:val="00665DB9"/>
    <w:rsid w:val="006660E2"/>
    <w:rsid w:val="006755C8"/>
    <w:rsid w:val="00685042"/>
    <w:rsid w:val="006928E2"/>
    <w:rsid w:val="00692BE6"/>
    <w:rsid w:val="006A03FD"/>
    <w:rsid w:val="006A5DB0"/>
    <w:rsid w:val="006B555B"/>
    <w:rsid w:val="006C2887"/>
    <w:rsid w:val="006C3314"/>
    <w:rsid w:val="006C5F6B"/>
    <w:rsid w:val="006C6422"/>
    <w:rsid w:val="006D07AA"/>
    <w:rsid w:val="006D0838"/>
    <w:rsid w:val="006D7246"/>
    <w:rsid w:val="006D7B29"/>
    <w:rsid w:val="006E38BC"/>
    <w:rsid w:val="006E654A"/>
    <w:rsid w:val="006F0CC6"/>
    <w:rsid w:val="006F1F09"/>
    <w:rsid w:val="007026AF"/>
    <w:rsid w:val="00704547"/>
    <w:rsid w:val="0071064D"/>
    <w:rsid w:val="00712E60"/>
    <w:rsid w:val="00713B29"/>
    <w:rsid w:val="007171A2"/>
    <w:rsid w:val="00730C6A"/>
    <w:rsid w:val="007329C3"/>
    <w:rsid w:val="007340A6"/>
    <w:rsid w:val="0073607D"/>
    <w:rsid w:val="00746153"/>
    <w:rsid w:val="007467BF"/>
    <w:rsid w:val="0076485F"/>
    <w:rsid w:val="00767536"/>
    <w:rsid w:val="00770CE2"/>
    <w:rsid w:val="0078500D"/>
    <w:rsid w:val="00790E65"/>
    <w:rsid w:val="007970EA"/>
    <w:rsid w:val="007A07A0"/>
    <w:rsid w:val="007A16A9"/>
    <w:rsid w:val="007B23BF"/>
    <w:rsid w:val="007C5DFC"/>
    <w:rsid w:val="007D107F"/>
    <w:rsid w:val="007D1709"/>
    <w:rsid w:val="007D3E18"/>
    <w:rsid w:val="007E6664"/>
    <w:rsid w:val="007F11A5"/>
    <w:rsid w:val="007F3233"/>
    <w:rsid w:val="007F3572"/>
    <w:rsid w:val="0080576D"/>
    <w:rsid w:val="0080608F"/>
    <w:rsid w:val="008075EF"/>
    <w:rsid w:val="008101E7"/>
    <w:rsid w:val="008129BA"/>
    <w:rsid w:val="00813F9A"/>
    <w:rsid w:val="008154B2"/>
    <w:rsid w:val="00830287"/>
    <w:rsid w:val="00834CE9"/>
    <w:rsid w:val="00840D32"/>
    <w:rsid w:val="00842FED"/>
    <w:rsid w:val="00844303"/>
    <w:rsid w:val="00845469"/>
    <w:rsid w:val="0084742D"/>
    <w:rsid w:val="00847C58"/>
    <w:rsid w:val="00847DAA"/>
    <w:rsid w:val="00847DD7"/>
    <w:rsid w:val="00850DEE"/>
    <w:rsid w:val="008518FB"/>
    <w:rsid w:val="0085299A"/>
    <w:rsid w:val="00856B83"/>
    <w:rsid w:val="00861005"/>
    <w:rsid w:val="00863E9D"/>
    <w:rsid w:val="0086446D"/>
    <w:rsid w:val="00866DC4"/>
    <w:rsid w:val="008679AC"/>
    <w:rsid w:val="0087313E"/>
    <w:rsid w:val="008939E0"/>
    <w:rsid w:val="008942D2"/>
    <w:rsid w:val="00894D88"/>
    <w:rsid w:val="008A2033"/>
    <w:rsid w:val="008A3364"/>
    <w:rsid w:val="008A48BD"/>
    <w:rsid w:val="008A56E4"/>
    <w:rsid w:val="008A7493"/>
    <w:rsid w:val="008B1F4F"/>
    <w:rsid w:val="008B2279"/>
    <w:rsid w:val="008B6E90"/>
    <w:rsid w:val="008D1539"/>
    <w:rsid w:val="008D754C"/>
    <w:rsid w:val="008F5D4D"/>
    <w:rsid w:val="008F7735"/>
    <w:rsid w:val="00900043"/>
    <w:rsid w:val="00906B27"/>
    <w:rsid w:val="0091423C"/>
    <w:rsid w:val="0091442C"/>
    <w:rsid w:val="00915E16"/>
    <w:rsid w:val="00916226"/>
    <w:rsid w:val="009308DE"/>
    <w:rsid w:val="0093149E"/>
    <w:rsid w:val="00937799"/>
    <w:rsid w:val="009519C4"/>
    <w:rsid w:val="00954FBA"/>
    <w:rsid w:val="00967EB0"/>
    <w:rsid w:val="00971A49"/>
    <w:rsid w:val="00980656"/>
    <w:rsid w:val="00987E41"/>
    <w:rsid w:val="00990A6F"/>
    <w:rsid w:val="009923CC"/>
    <w:rsid w:val="009A3D62"/>
    <w:rsid w:val="009A4D94"/>
    <w:rsid w:val="009A6103"/>
    <w:rsid w:val="009A7CBD"/>
    <w:rsid w:val="009B0FD7"/>
    <w:rsid w:val="009B11B3"/>
    <w:rsid w:val="009B3029"/>
    <w:rsid w:val="009B368A"/>
    <w:rsid w:val="009B4681"/>
    <w:rsid w:val="009B4F67"/>
    <w:rsid w:val="009C0148"/>
    <w:rsid w:val="009C4E37"/>
    <w:rsid w:val="009C7086"/>
    <w:rsid w:val="009C7333"/>
    <w:rsid w:val="009C7B46"/>
    <w:rsid w:val="009D0AA6"/>
    <w:rsid w:val="009D2AA1"/>
    <w:rsid w:val="009D2FA2"/>
    <w:rsid w:val="009D64EC"/>
    <w:rsid w:val="009E19DD"/>
    <w:rsid w:val="009E4BEA"/>
    <w:rsid w:val="009F2F54"/>
    <w:rsid w:val="009F33C3"/>
    <w:rsid w:val="009F37D2"/>
    <w:rsid w:val="009F752B"/>
    <w:rsid w:val="009F7CE2"/>
    <w:rsid w:val="00A10255"/>
    <w:rsid w:val="00A17758"/>
    <w:rsid w:val="00A201F0"/>
    <w:rsid w:val="00A20F2C"/>
    <w:rsid w:val="00A23C38"/>
    <w:rsid w:val="00A24571"/>
    <w:rsid w:val="00A25287"/>
    <w:rsid w:val="00A260E6"/>
    <w:rsid w:val="00A26C7E"/>
    <w:rsid w:val="00A3586E"/>
    <w:rsid w:val="00A37152"/>
    <w:rsid w:val="00A4174C"/>
    <w:rsid w:val="00A52155"/>
    <w:rsid w:val="00A608AA"/>
    <w:rsid w:val="00A6267F"/>
    <w:rsid w:val="00A6548A"/>
    <w:rsid w:val="00A674F3"/>
    <w:rsid w:val="00A777E8"/>
    <w:rsid w:val="00A8196C"/>
    <w:rsid w:val="00A8511B"/>
    <w:rsid w:val="00A8771A"/>
    <w:rsid w:val="00A90367"/>
    <w:rsid w:val="00A94F85"/>
    <w:rsid w:val="00A95727"/>
    <w:rsid w:val="00A971E1"/>
    <w:rsid w:val="00A9733F"/>
    <w:rsid w:val="00AC68FB"/>
    <w:rsid w:val="00AD55C2"/>
    <w:rsid w:val="00AE0797"/>
    <w:rsid w:val="00AE5459"/>
    <w:rsid w:val="00AE6298"/>
    <w:rsid w:val="00AE7AAF"/>
    <w:rsid w:val="00AF5B9B"/>
    <w:rsid w:val="00AF648F"/>
    <w:rsid w:val="00B00BE6"/>
    <w:rsid w:val="00B01861"/>
    <w:rsid w:val="00B030E4"/>
    <w:rsid w:val="00B05F05"/>
    <w:rsid w:val="00B06A38"/>
    <w:rsid w:val="00B07CEA"/>
    <w:rsid w:val="00B1203B"/>
    <w:rsid w:val="00B1588D"/>
    <w:rsid w:val="00B2171B"/>
    <w:rsid w:val="00B23427"/>
    <w:rsid w:val="00B26857"/>
    <w:rsid w:val="00B4452D"/>
    <w:rsid w:val="00B4535E"/>
    <w:rsid w:val="00B47B89"/>
    <w:rsid w:val="00B50DAC"/>
    <w:rsid w:val="00B50E76"/>
    <w:rsid w:val="00B577B1"/>
    <w:rsid w:val="00B60300"/>
    <w:rsid w:val="00B62F12"/>
    <w:rsid w:val="00B702D0"/>
    <w:rsid w:val="00B7162C"/>
    <w:rsid w:val="00B732D5"/>
    <w:rsid w:val="00B73FA3"/>
    <w:rsid w:val="00B775D1"/>
    <w:rsid w:val="00B77CA0"/>
    <w:rsid w:val="00B9175E"/>
    <w:rsid w:val="00B92735"/>
    <w:rsid w:val="00B96690"/>
    <w:rsid w:val="00BA0F65"/>
    <w:rsid w:val="00BA720C"/>
    <w:rsid w:val="00BB1F31"/>
    <w:rsid w:val="00BB1F60"/>
    <w:rsid w:val="00BC0859"/>
    <w:rsid w:val="00BC3034"/>
    <w:rsid w:val="00BC307B"/>
    <w:rsid w:val="00BC324D"/>
    <w:rsid w:val="00BC666D"/>
    <w:rsid w:val="00BE08FA"/>
    <w:rsid w:val="00BE513F"/>
    <w:rsid w:val="00BE5733"/>
    <w:rsid w:val="00BF62C8"/>
    <w:rsid w:val="00BF706E"/>
    <w:rsid w:val="00BF76D6"/>
    <w:rsid w:val="00C04380"/>
    <w:rsid w:val="00C047AE"/>
    <w:rsid w:val="00C04BA8"/>
    <w:rsid w:val="00C12E3F"/>
    <w:rsid w:val="00C12F5F"/>
    <w:rsid w:val="00C14298"/>
    <w:rsid w:val="00C17DAD"/>
    <w:rsid w:val="00C2460C"/>
    <w:rsid w:val="00C31293"/>
    <w:rsid w:val="00C32D56"/>
    <w:rsid w:val="00C35059"/>
    <w:rsid w:val="00C53B7C"/>
    <w:rsid w:val="00C53E7D"/>
    <w:rsid w:val="00C548CA"/>
    <w:rsid w:val="00C565C0"/>
    <w:rsid w:val="00C61070"/>
    <w:rsid w:val="00C648B9"/>
    <w:rsid w:val="00C65F16"/>
    <w:rsid w:val="00C74A7E"/>
    <w:rsid w:val="00C85196"/>
    <w:rsid w:val="00C87F4C"/>
    <w:rsid w:val="00CB0472"/>
    <w:rsid w:val="00CB168F"/>
    <w:rsid w:val="00CB1D14"/>
    <w:rsid w:val="00CB3444"/>
    <w:rsid w:val="00CB5E2A"/>
    <w:rsid w:val="00CC394B"/>
    <w:rsid w:val="00CC4021"/>
    <w:rsid w:val="00CD0E84"/>
    <w:rsid w:val="00CE375A"/>
    <w:rsid w:val="00CE4FA2"/>
    <w:rsid w:val="00CE512C"/>
    <w:rsid w:val="00CF3EB0"/>
    <w:rsid w:val="00CF472B"/>
    <w:rsid w:val="00D01109"/>
    <w:rsid w:val="00D174FA"/>
    <w:rsid w:val="00D26B60"/>
    <w:rsid w:val="00D27BD8"/>
    <w:rsid w:val="00D32801"/>
    <w:rsid w:val="00D33806"/>
    <w:rsid w:val="00D4484A"/>
    <w:rsid w:val="00D44DD6"/>
    <w:rsid w:val="00D65DE6"/>
    <w:rsid w:val="00D7074E"/>
    <w:rsid w:val="00D708E4"/>
    <w:rsid w:val="00D70A96"/>
    <w:rsid w:val="00D70E71"/>
    <w:rsid w:val="00D724FC"/>
    <w:rsid w:val="00D72FEF"/>
    <w:rsid w:val="00D753C8"/>
    <w:rsid w:val="00D77AC9"/>
    <w:rsid w:val="00D836FD"/>
    <w:rsid w:val="00D86AD3"/>
    <w:rsid w:val="00D91F5D"/>
    <w:rsid w:val="00D925AB"/>
    <w:rsid w:val="00D92C68"/>
    <w:rsid w:val="00DB187F"/>
    <w:rsid w:val="00DB202C"/>
    <w:rsid w:val="00DB7772"/>
    <w:rsid w:val="00DC57A0"/>
    <w:rsid w:val="00DC7735"/>
    <w:rsid w:val="00DD3955"/>
    <w:rsid w:val="00DE6AB1"/>
    <w:rsid w:val="00DF2E9F"/>
    <w:rsid w:val="00DF2F2A"/>
    <w:rsid w:val="00E015C2"/>
    <w:rsid w:val="00E04CD6"/>
    <w:rsid w:val="00E0626E"/>
    <w:rsid w:val="00E07634"/>
    <w:rsid w:val="00E11C81"/>
    <w:rsid w:val="00E243E7"/>
    <w:rsid w:val="00E26BB4"/>
    <w:rsid w:val="00E36547"/>
    <w:rsid w:val="00E36755"/>
    <w:rsid w:val="00E40AF3"/>
    <w:rsid w:val="00E459E2"/>
    <w:rsid w:val="00E47075"/>
    <w:rsid w:val="00E501A7"/>
    <w:rsid w:val="00E51073"/>
    <w:rsid w:val="00E60023"/>
    <w:rsid w:val="00E6050E"/>
    <w:rsid w:val="00E63705"/>
    <w:rsid w:val="00E662EF"/>
    <w:rsid w:val="00E721F3"/>
    <w:rsid w:val="00E723CF"/>
    <w:rsid w:val="00E844A4"/>
    <w:rsid w:val="00E84892"/>
    <w:rsid w:val="00E90F4D"/>
    <w:rsid w:val="00E9223F"/>
    <w:rsid w:val="00E95D7D"/>
    <w:rsid w:val="00EA3E14"/>
    <w:rsid w:val="00EA6B2C"/>
    <w:rsid w:val="00EB0FD2"/>
    <w:rsid w:val="00EB57B2"/>
    <w:rsid w:val="00ED124C"/>
    <w:rsid w:val="00ED457E"/>
    <w:rsid w:val="00ED570E"/>
    <w:rsid w:val="00ED627D"/>
    <w:rsid w:val="00ED6CB3"/>
    <w:rsid w:val="00ED7ECE"/>
    <w:rsid w:val="00EE32A0"/>
    <w:rsid w:val="00EE3CDD"/>
    <w:rsid w:val="00EE56E0"/>
    <w:rsid w:val="00EE60B0"/>
    <w:rsid w:val="00EF3CDD"/>
    <w:rsid w:val="00F00A3D"/>
    <w:rsid w:val="00F017BC"/>
    <w:rsid w:val="00F0318E"/>
    <w:rsid w:val="00F145E6"/>
    <w:rsid w:val="00F15EFD"/>
    <w:rsid w:val="00F22B38"/>
    <w:rsid w:val="00F3454B"/>
    <w:rsid w:val="00F367DB"/>
    <w:rsid w:val="00F41698"/>
    <w:rsid w:val="00F4285E"/>
    <w:rsid w:val="00F52D8C"/>
    <w:rsid w:val="00F5665A"/>
    <w:rsid w:val="00F57829"/>
    <w:rsid w:val="00F633A1"/>
    <w:rsid w:val="00F665A5"/>
    <w:rsid w:val="00F70A4F"/>
    <w:rsid w:val="00F741F2"/>
    <w:rsid w:val="00F761D0"/>
    <w:rsid w:val="00F762F2"/>
    <w:rsid w:val="00F777A1"/>
    <w:rsid w:val="00F927A5"/>
    <w:rsid w:val="00F93AB5"/>
    <w:rsid w:val="00F9719E"/>
    <w:rsid w:val="00F978B5"/>
    <w:rsid w:val="00FA58A9"/>
    <w:rsid w:val="00FB0F27"/>
    <w:rsid w:val="00FB184E"/>
    <w:rsid w:val="00FB799E"/>
    <w:rsid w:val="00FC1B5F"/>
    <w:rsid w:val="00FC6A8D"/>
    <w:rsid w:val="00FC7E25"/>
    <w:rsid w:val="00FD1279"/>
    <w:rsid w:val="00FD7140"/>
    <w:rsid w:val="00FD77B4"/>
    <w:rsid w:val="00FE0C8F"/>
    <w:rsid w:val="00FE601B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A7A2"/>
  <w15:docId w15:val="{E4AFA98C-3BD4-4FE8-8402-0BE06216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AA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9710E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4535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C6A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59710E"/>
    <w:rPr>
      <w:rFonts w:ascii="Cambria" w:hAnsi="Cambria"/>
      <w:b/>
      <w:kern w:val="32"/>
      <w:sz w:val="32"/>
    </w:rPr>
  </w:style>
  <w:style w:type="paragraph" w:styleId="a3">
    <w:name w:val="No Spacing"/>
    <w:uiPriority w:val="1"/>
    <w:qFormat/>
    <w:rsid w:val="00D26B60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C9CCB-06EA-456E-8D88-388EE173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Матюкова</dc:creator>
  <cp:keywords/>
  <dc:description/>
  <cp:lastModifiedBy>ОКС Сергач</cp:lastModifiedBy>
  <cp:revision>2</cp:revision>
  <cp:lastPrinted>2017-03-28T11:29:00Z</cp:lastPrinted>
  <dcterms:created xsi:type="dcterms:W3CDTF">2025-09-23T07:06:00Z</dcterms:created>
  <dcterms:modified xsi:type="dcterms:W3CDTF">2025-09-23T07:06:00Z</dcterms:modified>
</cp:coreProperties>
</file>